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48" w:rsidRPr="0099154A" w:rsidRDefault="00891548" w:rsidP="00270A61">
      <w:pPr>
        <w:pStyle w:val="Default"/>
        <w:ind w:left="5664"/>
        <w:jc w:val="both"/>
        <w:rPr>
          <w:rFonts w:ascii="Verdana" w:hAnsi="Verdana" w:cs="Calibri"/>
          <w:bCs/>
          <w:color w:val="auto"/>
          <w:sz w:val="16"/>
          <w:szCs w:val="16"/>
        </w:rPr>
      </w:pPr>
      <w:r w:rsidRPr="0099154A">
        <w:rPr>
          <w:rFonts w:ascii="Verdana" w:hAnsi="Verdana" w:cs="Calibri"/>
          <w:bCs/>
          <w:color w:val="auto"/>
          <w:sz w:val="16"/>
          <w:szCs w:val="16"/>
        </w:rPr>
        <w:t>Załącznik nr 2 do Regulaminu naboru pracowników na wolne stanowiska pracy w Muzeum.</w:t>
      </w:r>
    </w:p>
    <w:p w:rsidR="00891548" w:rsidRPr="0099154A" w:rsidRDefault="00891548" w:rsidP="00270A61">
      <w:pPr>
        <w:pStyle w:val="Default"/>
        <w:ind w:left="5664"/>
        <w:jc w:val="both"/>
        <w:rPr>
          <w:rFonts w:ascii="Verdana" w:hAnsi="Verdana" w:cs="Calibri"/>
          <w:bCs/>
          <w:color w:val="auto"/>
          <w:sz w:val="22"/>
          <w:szCs w:val="22"/>
        </w:rPr>
      </w:pPr>
    </w:p>
    <w:p w:rsidR="00891548" w:rsidRPr="0099154A" w:rsidRDefault="00891548" w:rsidP="00270A61">
      <w:pPr>
        <w:pStyle w:val="Default"/>
        <w:jc w:val="center"/>
        <w:rPr>
          <w:rFonts w:ascii="Verdana" w:hAnsi="Verdana" w:cs="Calibri"/>
          <w:b/>
          <w:bCs/>
          <w:color w:val="auto"/>
          <w:sz w:val="22"/>
          <w:szCs w:val="22"/>
        </w:rPr>
      </w:pPr>
    </w:p>
    <w:p w:rsidR="00891548" w:rsidRPr="0099154A" w:rsidRDefault="00891548" w:rsidP="00270A61">
      <w:pPr>
        <w:pStyle w:val="Default"/>
        <w:jc w:val="center"/>
        <w:rPr>
          <w:rFonts w:ascii="Verdana" w:hAnsi="Verdana" w:cs="Calibri"/>
          <w:b/>
          <w:bCs/>
          <w:color w:val="auto"/>
          <w:sz w:val="22"/>
          <w:szCs w:val="22"/>
        </w:rPr>
      </w:pPr>
      <w:r w:rsidRPr="0099154A">
        <w:rPr>
          <w:rFonts w:ascii="Verdana" w:hAnsi="Verdana" w:cs="Calibri"/>
          <w:b/>
          <w:bCs/>
          <w:color w:val="auto"/>
          <w:sz w:val="22"/>
          <w:szCs w:val="22"/>
        </w:rPr>
        <w:t xml:space="preserve">MUZEUM IMIENIA KAZIMIERZA PUŁASKIEGO W WARCE </w:t>
      </w:r>
    </w:p>
    <w:p w:rsidR="00891548" w:rsidRPr="0099154A" w:rsidRDefault="00891548" w:rsidP="00270A61">
      <w:pPr>
        <w:pStyle w:val="Default"/>
        <w:jc w:val="center"/>
        <w:rPr>
          <w:rFonts w:ascii="Verdana" w:hAnsi="Verdana" w:cs="Calibri"/>
          <w:b/>
          <w:bCs/>
          <w:color w:val="auto"/>
          <w:sz w:val="22"/>
          <w:szCs w:val="22"/>
        </w:rPr>
      </w:pPr>
      <w:r w:rsidRPr="0099154A">
        <w:rPr>
          <w:rFonts w:ascii="Verdana" w:hAnsi="Verdana" w:cs="Calibri"/>
          <w:b/>
          <w:bCs/>
          <w:color w:val="auto"/>
          <w:sz w:val="22"/>
          <w:szCs w:val="22"/>
        </w:rPr>
        <w:t>OGŁASZA NABÓR NA WOLNE STANOWISKO PRACY</w:t>
      </w:r>
    </w:p>
    <w:p w:rsidR="00891548" w:rsidRPr="0099154A" w:rsidRDefault="00891548" w:rsidP="00D6374A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</w:rPr>
      </w:pPr>
      <w:r w:rsidRPr="0099154A">
        <w:rPr>
          <w:rFonts w:ascii="Verdana" w:hAnsi="Verdana"/>
          <w:b/>
        </w:rPr>
        <w:t>Nazwa stanowiska pracy: Adiunkt/Asystent muzealny</w:t>
      </w:r>
    </w:p>
    <w:p w:rsidR="00891548" w:rsidRPr="0099154A" w:rsidRDefault="00891548" w:rsidP="00E378D0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r w:rsidRPr="0099154A">
        <w:rPr>
          <w:rFonts w:ascii="Verdana" w:hAnsi="Verdana"/>
          <w:b/>
          <w:bCs/>
          <w:sz w:val="22"/>
          <w:szCs w:val="22"/>
        </w:rPr>
        <w:t>Rodzaj umowy</w:t>
      </w:r>
      <w:r w:rsidRPr="0099154A">
        <w:rPr>
          <w:rFonts w:ascii="Verdana" w:hAnsi="Verdana"/>
          <w:b/>
          <w:sz w:val="22"/>
          <w:szCs w:val="22"/>
        </w:rPr>
        <w:t xml:space="preserve">: </w:t>
      </w:r>
      <w:r w:rsidRPr="0099154A">
        <w:rPr>
          <w:rFonts w:ascii="Verdana" w:hAnsi="Verdana"/>
          <w:sz w:val="22"/>
          <w:szCs w:val="22"/>
        </w:rPr>
        <w:t>umowa na czas określony (z możliwością przedłużenia na czas nieokreślony),</w:t>
      </w:r>
    </w:p>
    <w:p w:rsidR="00891548" w:rsidRPr="0099154A" w:rsidRDefault="00891548" w:rsidP="00E378D0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r w:rsidRPr="0099154A">
        <w:rPr>
          <w:rFonts w:ascii="Verdana" w:hAnsi="Verdana"/>
          <w:bCs/>
          <w:sz w:val="22"/>
          <w:szCs w:val="22"/>
        </w:rPr>
        <w:t>Wymiar czasu pracy</w:t>
      </w:r>
      <w:r w:rsidRPr="0099154A">
        <w:rPr>
          <w:rFonts w:ascii="Verdana" w:hAnsi="Verdana"/>
          <w:sz w:val="22"/>
          <w:szCs w:val="22"/>
        </w:rPr>
        <w:t xml:space="preserve">: pełny etat, </w:t>
      </w:r>
    </w:p>
    <w:p w:rsidR="00891548" w:rsidRPr="0099154A" w:rsidRDefault="00891548" w:rsidP="00E378D0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r w:rsidRPr="0099154A">
        <w:rPr>
          <w:rFonts w:ascii="Verdana" w:hAnsi="Verdana"/>
          <w:sz w:val="22"/>
          <w:szCs w:val="22"/>
        </w:rPr>
        <w:t>Godziny pracy wg harmonogramu (może zdarzyć się praca w soboty i niedziele).</w:t>
      </w:r>
    </w:p>
    <w:p w:rsidR="00891548" w:rsidRPr="0099154A" w:rsidRDefault="00891548" w:rsidP="00E378D0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891548" w:rsidRPr="0099154A" w:rsidRDefault="00891548" w:rsidP="00E378D0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99154A">
        <w:rPr>
          <w:rFonts w:ascii="Verdana" w:hAnsi="Verdana"/>
          <w:b/>
          <w:bCs/>
          <w:sz w:val="22"/>
          <w:szCs w:val="22"/>
        </w:rPr>
        <w:t xml:space="preserve">Do głównych zadań osoby zatrudnionej na tym stanowisku będą należały w szczególności: czynności o charakterze badawczym związane z tematyką, którą zajmuje się muzeum, dot. planowania i opracowywania wystaw, koncepcji oferty muzealnej, opracowywania wydawnictw muzealnych, a także opieki nad zbiorami muzeum, opracowywania zbiorów i ewidencjonowania. </w:t>
      </w:r>
    </w:p>
    <w:p w:rsidR="00891548" w:rsidRPr="0099154A" w:rsidRDefault="00891548" w:rsidP="004E47FE">
      <w:pPr>
        <w:pStyle w:val="msolistparagraph0"/>
        <w:shd w:val="clear" w:color="auto" w:fill="FFFFFF"/>
        <w:spacing w:after="0" w:afterAutospacing="0" w:line="360" w:lineRule="auto"/>
        <w:rPr>
          <w:rFonts w:ascii="Verdana" w:hAnsi="Verdana"/>
          <w:b/>
          <w:bCs/>
          <w:sz w:val="22"/>
          <w:szCs w:val="22"/>
        </w:rPr>
      </w:pPr>
      <w:r w:rsidRPr="0099154A">
        <w:rPr>
          <w:rFonts w:ascii="Verdana" w:hAnsi="Verdana"/>
          <w:b/>
          <w:bCs/>
          <w:sz w:val="22"/>
          <w:szCs w:val="22"/>
        </w:rPr>
        <w:t>2.</w:t>
      </w:r>
      <w:r w:rsidRPr="0099154A">
        <w:rPr>
          <w:rFonts w:ascii="Verdana" w:hAnsi="Verdana"/>
          <w:sz w:val="22"/>
          <w:szCs w:val="22"/>
        </w:rPr>
        <w:t>  </w:t>
      </w:r>
      <w:r w:rsidRPr="0099154A">
        <w:rPr>
          <w:rFonts w:ascii="Verdana" w:hAnsi="Verdana"/>
          <w:b/>
          <w:bCs/>
          <w:sz w:val="22"/>
          <w:szCs w:val="22"/>
        </w:rPr>
        <w:t>Wymagania niezbędne:</w:t>
      </w:r>
    </w:p>
    <w:p w:rsidR="00891548" w:rsidRPr="0099154A" w:rsidRDefault="00891548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99154A">
        <w:rPr>
          <w:rFonts w:ascii="Verdana" w:hAnsi="Verdana"/>
          <w:sz w:val="22"/>
          <w:szCs w:val="22"/>
          <w:lang w:eastAsia="en-US"/>
        </w:rPr>
        <w:t>pełna zdolność do czynności prawnych oraz korzystanie z pełni praw publicznych,</w:t>
      </w:r>
    </w:p>
    <w:p w:rsidR="00891548" w:rsidRPr="0099154A" w:rsidRDefault="00891548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99154A">
        <w:rPr>
          <w:rFonts w:ascii="Verdana" w:hAnsi="Verdana"/>
          <w:sz w:val="22"/>
          <w:szCs w:val="22"/>
          <w:lang w:eastAsia="en-US"/>
        </w:rPr>
        <w:t>niekaralność za umyślne przestępstwo ścigane z oskarżenia publicznego lub umyślne przestępstwo skarbowe,</w:t>
      </w:r>
    </w:p>
    <w:p w:rsidR="00891548" w:rsidRPr="0099154A" w:rsidRDefault="00891548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99154A">
        <w:rPr>
          <w:rFonts w:ascii="Verdana" w:hAnsi="Verdana"/>
          <w:sz w:val="22"/>
          <w:szCs w:val="22"/>
          <w:lang w:eastAsia="en-US"/>
        </w:rPr>
        <w:t>obywatelstwo polskie,</w:t>
      </w:r>
    </w:p>
    <w:p w:rsidR="00891548" w:rsidRPr="0099154A" w:rsidRDefault="00891548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99154A">
        <w:rPr>
          <w:rFonts w:ascii="Verdana" w:hAnsi="Verdana"/>
          <w:sz w:val="22"/>
          <w:szCs w:val="22"/>
          <w:lang w:eastAsia="en-US"/>
        </w:rPr>
        <w:t>wykształcenie wyższe ukończone tytułem mgr na kierunku: historia, historia sztuki, archiwistyka, archeologia, filologia polska, muzealnictwo, kulturoznawstwo.</w:t>
      </w:r>
    </w:p>
    <w:p w:rsidR="00891548" w:rsidRPr="0099154A" w:rsidRDefault="00891548" w:rsidP="00C97462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99154A">
        <w:rPr>
          <w:rFonts w:ascii="Verdana" w:hAnsi="Verdana"/>
          <w:sz w:val="22"/>
          <w:szCs w:val="22"/>
          <w:lang w:eastAsia="en-US"/>
        </w:rPr>
        <w:t>min. 2 lata stażu pracy w muzeum, archiwum lub innej instytucji związanej z ochroną, inwentaryzacją lub badaniem polskiego dziedzictwa (Uwaga - na stanowisko asystenta – nie będzie wymagany staż pracy)</w:t>
      </w:r>
    </w:p>
    <w:p w:rsidR="00891548" w:rsidRPr="0099154A" w:rsidRDefault="00891548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99154A">
        <w:rPr>
          <w:rFonts w:ascii="Verdana" w:hAnsi="Verdana"/>
          <w:sz w:val="22"/>
          <w:szCs w:val="22"/>
          <w:lang w:eastAsia="en-US"/>
        </w:rPr>
        <w:t>dorobek naukowy (artykuły, referaty, książki, opracowania),</w:t>
      </w:r>
    </w:p>
    <w:p w:rsidR="00891548" w:rsidRPr="0099154A" w:rsidRDefault="00891548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99154A">
        <w:rPr>
          <w:rFonts w:ascii="Verdana" w:hAnsi="Verdana"/>
          <w:sz w:val="22"/>
          <w:szCs w:val="22"/>
          <w:lang w:eastAsia="en-US"/>
        </w:rPr>
        <w:t>obsługa komputera: Windows, pakiet MS Office, Internet,</w:t>
      </w:r>
    </w:p>
    <w:p w:rsidR="00891548" w:rsidRPr="0099154A" w:rsidRDefault="00891548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99154A">
        <w:rPr>
          <w:rFonts w:ascii="Verdana" w:hAnsi="Verdana"/>
          <w:sz w:val="22"/>
          <w:szCs w:val="22"/>
          <w:lang w:eastAsia="en-US"/>
        </w:rPr>
        <w:t>znajomość regulacji prawnych związanych z funkcjonowaniem muzeów,</w:t>
      </w:r>
    </w:p>
    <w:p w:rsidR="00891548" w:rsidRPr="0099154A" w:rsidRDefault="00891548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99154A">
        <w:rPr>
          <w:rFonts w:ascii="Verdana" w:hAnsi="Verdana"/>
          <w:sz w:val="22"/>
          <w:szCs w:val="22"/>
          <w:lang w:eastAsia="en-US"/>
        </w:rPr>
        <w:t>znajomość języka angielskiego w stopniu pozwalającym na porozumiewanie się w mowie i piśmie.</w:t>
      </w:r>
    </w:p>
    <w:p w:rsidR="00891548" w:rsidRPr="0099154A" w:rsidRDefault="00891548" w:rsidP="004E47FE">
      <w:pPr>
        <w:pStyle w:val="msolistparagraph0"/>
        <w:shd w:val="clear" w:color="auto" w:fill="FFFFFF"/>
        <w:spacing w:after="0" w:afterAutospacing="0" w:line="360" w:lineRule="auto"/>
        <w:rPr>
          <w:rFonts w:ascii="Verdana" w:hAnsi="Verdana"/>
          <w:b/>
          <w:bCs/>
          <w:sz w:val="22"/>
          <w:szCs w:val="22"/>
        </w:rPr>
      </w:pPr>
      <w:r w:rsidRPr="0099154A">
        <w:rPr>
          <w:rFonts w:ascii="Verdana" w:hAnsi="Verdana"/>
          <w:b/>
          <w:bCs/>
          <w:sz w:val="22"/>
          <w:szCs w:val="22"/>
        </w:rPr>
        <w:t>3.</w:t>
      </w:r>
      <w:r w:rsidRPr="0099154A">
        <w:rPr>
          <w:rFonts w:ascii="Verdana" w:hAnsi="Verdana"/>
          <w:sz w:val="22"/>
          <w:szCs w:val="22"/>
        </w:rPr>
        <w:t>  </w:t>
      </w:r>
      <w:r w:rsidRPr="0099154A">
        <w:rPr>
          <w:rFonts w:ascii="Verdana" w:hAnsi="Verdana"/>
          <w:b/>
          <w:bCs/>
          <w:sz w:val="22"/>
          <w:szCs w:val="22"/>
        </w:rPr>
        <w:t>Wymagania dodatkowe:</w:t>
      </w:r>
    </w:p>
    <w:p w:rsidR="00891548" w:rsidRPr="0099154A" w:rsidRDefault="00891548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lastRenderedPageBreak/>
        <w:t>doświadczenie w ewidencjonowaniu i opracowywaniu obiektów muzealnych, tworzeniu wystaw, katalogów zbiorów, katalogów wystaw,</w:t>
      </w:r>
    </w:p>
    <w:p w:rsidR="00891548" w:rsidRPr="0099154A" w:rsidRDefault="00891548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dokładność,</w:t>
      </w:r>
    </w:p>
    <w:p w:rsidR="00891548" w:rsidRPr="0099154A" w:rsidRDefault="00891548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obowiązkowość,</w:t>
      </w:r>
    </w:p>
    <w:p w:rsidR="00891548" w:rsidRPr="0099154A" w:rsidRDefault="00891548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sumienność,</w:t>
      </w:r>
    </w:p>
    <w:p w:rsidR="00891548" w:rsidRPr="0099154A" w:rsidRDefault="00891548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umiejętność pracy samodzielnej oraz w zespole,</w:t>
      </w:r>
    </w:p>
    <w:p w:rsidR="00891548" w:rsidRPr="0099154A" w:rsidRDefault="00891548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 xml:space="preserve">umiejętność pracy pod presją czasu, </w:t>
      </w:r>
    </w:p>
    <w:p w:rsidR="00891548" w:rsidRPr="0099154A" w:rsidRDefault="00891548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dobra znajomość tematyki, którą zajmuje się Muzeum będzie dodatkowym atutem,</w:t>
      </w:r>
    </w:p>
    <w:p w:rsidR="00891548" w:rsidRPr="0099154A" w:rsidRDefault="00891548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dobra znajomość języka angielskiego potwierdzona certyfikatem będzie dodatkowym atutem.</w:t>
      </w:r>
    </w:p>
    <w:p w:rsidR="00891548" w:rsidRPr="0099154A" w:rsidRDefault="00891548" w:rsidP="004E47FE">
      <w:pPr>
        <w:pStyle w:val="msolistparagraphcxspmiddle"/>
        <w:shd w:val="clear" w:color="auto" w:fill="FFFFFF"/>
        <w:spacing w:after="0" w:afterAutospacing="0" w:line="360" w:lineRule="auto"/>
        <w:rPr>
          <w:rFonts w:ascii="Verdana" w:hAnsi="Verdana"/>
          <w:b/>
          <w:bCs/>
          <w:sz w:val="22"/>
          <w:szCs w:val="22"/>
        </w:rPr>
      </w:pPr>
      <w:r w:rsidRPr="0099154A">
        <w:rPr>
          <w:rFonts w:ascii="Verdana" w:hAnsi="Verdana"/>
          <w:b/>
          <w:bCs/>
          <w:sz w:val="22"/>
          <w:szCs w:val="22"/>
        </w:rPr>
        <w:t>4.</w:t>
      </w:r>
      <w:r w:rsidRPr="0099154A">
        <w:rPr>
          <w:rFonts w:ascii="Verdana" w:hAnsi="Verdana"/>
          <w:sz w:val="22"/>
          <w:szCs w:val="22"/>
        </w:rPr>
        <w:t>  </w:t>
      </w:r>
      <w:r w:rsidRPr="0099154A">
        <w:rPr>
          <w:rFonts w:ascii="Verdana" w:hAnsi="Verdana"/>
          <w:b/>
          <w:bCs/>
          <w:sz w:val="22"/>
          <w:szCs w:val="22"/>
        </w:rPr>
        <w:t>Zakres wykonywanych zadań na stanowisku Adiunkt: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prowadzenie kwerendy źródeł dotyczących zagadnień naukowych, którymi zajmuje się muzeum,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opieka nad zbiorami Muzeum, naukowe opracowywanie zbiorów, ewidencjonowanie zgodnie z przepisami prawa,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opieka nad zbiorami archiwalnymi i bibliotecznymi,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prace redakcyjne nad wydawnictwami naukowymi i popularno-naukowymi związanymi z działalnością Muzeum, katalogami wystaw, przewodnikami itp.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podejmowanie prac naukowo-badawczych z zakresu zagadnień, którymi zajmuje się Muzeum,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aktywna współpraca ze specjalistami z instytucji naukowych i muzealnych w Polsce i zagranicą,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opracowywanie koncepcji i projektów wystawienniczych Muzeum, konferencji naukowych, projektów edukacji kulturalnej,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planowanie, opracowywanie i organizowanie wystaw, spotkań związanych z działalnością Muzeum, wykładów naukowych, prezentacji, z wykorzystaniem sprzętu multimedialnego dostępnego w Muzeum,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włączenie się w organizację wydarzeń patriotycznych i kulturalnych organizowanych przez Muzeum,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włączenie się w działalność edukacyjną Muzeum (lekcje muzealne, warsztaty),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sporządzanie sprawozdań z prowadzonych zadań i statystyk dot. działalności Muzeum,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lastRenderedPageBreak/>
        <w:t>oprowadzanie zwiedzających po ekspozycji stałej i wystawach czasowych wraz z objaśnianiem zbiorów z uwzględnieniem stopnia zainteresowania zwiedzających i stopnia przygotowania poszczególnych grup (w razie potrzeby),</w:t>
      </w:r>
    </w:p>
    <w:p w:rsidR="00891548" w:rsidRPr="0099154A" w:rsidRDefault="00891548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popularyzowanie działalności Muzeum za pomocą artykułów prasowych, w Internecie oraz innych mediach.</w:t>
      </w:r>
    </w:p>
    <w:p w:rsidR="00891548" w:rsidRPr="0099154A" w:rsidRDefault="00891548" w:rsidP="004E47F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9154A">
        <w:rPr>
          <w:rFonts w:ascii="Verdana" w:hAnsi="Verdana"/>
          <w:b/>
          <w:bCs/>
          <w:sz w:val="22"/>
          <w:szCs w:val="22"/>
        </w:rPr>
        <w:t>Stanowisko pracy:</w:t>
      </w:r>
      <w:r w:rsidRPr="0099154A">
        <w:rPr>
          <w:rFonts w:ascii="Verdana" w:hAnsi="Verdana"/>
          <w:sz w:val="22"/>
          <w:szCs w:val="22"/>
        </w:rPr>
        <w:t> Stanowisko pracy związane jest z pracą przy komputerze, pracą przy zbiorach zgromadzonych przez muzeum: m.in. rzemiosła artystycznego, malarstwa, grafiki, numizmatyki, archeologii,  przemieszczaniem się wewnątrz budynku CEM oraz do pałacu Pułaskich, w terenie zespołu pałacowo-parkowego, wyjazdami służbowymi w celu prowadzania kwerend, wypożyczenia zbiorów, udziałem w konferencjach i szkoleniach.</w:t>
      </w:r>
    </w:p>
    <w:p w:rsidR="00891548" w:rsidRPr="0099154A" w:rsidRDefault="00891548" w:rsidP="004E47F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99154A">
        <w:rPr>
          <w:rFonts w:ascii="Verdana" w:hAnsi="Verdana"/>
          <w:b/>
          <w:sz w:val="22"/>
          <w:szCs w:val="22"/>
        </w:rPr>
        <w:t>Zastrzegamy sobie prawo kontaktu z wybranymi kandydatami na podstawie przesłanych aplikacji.</w:t>
      </w:r>
    </w:p>
    <w:p w:rsidR="00891548" w:rsidRPr="0099154A" w:rsidRDefault="00891548" w:rsidP="004E47FE">
      <w:pPr>
        <w:pStyle w:val="msolistparagraphcxspmiddle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99154A">
        <w:rPr>
          <w:rFonts w:ascii="Verdana" w:hAnsi="Verdana"/>
          <w:b/>
          <w:bCs/>
          <w:sz w:val="22"/>
          <w:szCs w:val="22"/>
        </w:rPr>
        <w:t>5.</w:t>
      </w:r>
      <w:r w:rsidRPr="0099154A">
        <w:rPr>
          <w:rFonts w:ascii="Verdana" w:hAnsi="Verdana"/>
          <w:sz w:val="22"/>
          <w:szCs w:val="22"/>
        </w:rPr>
        <w:t xml:space="preserve">  </w:t>
      </w:r>
      <w:r w:rsidRPr="0099154A">
        <w:rPr>
          <w:rFonts w:ascii="Verdana" w:hAnsi="Verdana"/>
          <w:b/>
          <w:bCs/>
          <w:sz w:val="22"/>
          <w:szCs w:val="22"/>
        </w:rPr>
        <w:t>Wymagane dokumenty:</w:t>
      </w:r>
    </w:p>
    <w:p w:rsidR="00891548" w:rsidRPr="0099154A" w:rsidRDefault="00891548" w:rsidP="004E47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List motywacyjny oraz CV zawierające informacje, o których mowa w art. 22</w:t>
      </w:r>
      <w:r w:rsidRPr="0099154A">
        <w:rPr>
          <w:rFonts w:ascii="Verdana" w:hAnsi="Verdana"/>
          <w:vertAlign w:val="superscript"/>
        </w:rPr>
        <w:t>1</w:t>
      </w:r>
      <w:r w:rsidRPr="0099154A">
        <w:rPr>
          <w:rFonts w:ascii="Verdana" w:hAnsi="Verdana"/>
        </w:rPr>
        <w:t xml:space="preserve"> § 1 ustawy z dnia 26 czerwca 1974 r. Kodeks pracy (t.j. Dz.U. z 2018 r., poz. 917 ze zm.), tj. imię (imiona) i nazwisko, imiona rodziców, datę urodzenia, miejsce zamieszkania (adres do korespondencji), wykształcenie, przebieg dotychczasowego zatrudnienia. </w:t>
      </w:r>
    </w:p>
    <w:p w:rsidR="00891548" w:rsidRPr="0099154A" w:rsidRDefault="00891548" w:rsidP="004E47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 xml:space="preserve">Kserokopie świadectw pracy, (jeśli takie posiada) lub oświadczenie kandydata w przypadku trwającego stosunku pracy, </w:t>
      </w:r>
    </w:p>
    <w:p w:rsidR="00891548" w:rsidRPr="0099154A" w:rsidRDefault="00891548" w:rsidP="004E47F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Inne dokumenty o posiadanych kwalifikacjach i umiejętnościach.</w:t>
      </w:r>
    </w:p>
    <w:p w:rsidR="00891548" w:rsidRPr="0099154A" w:rsidRDefault="00891548" w:rsidP="004E47F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 xml:space="preserve">Oświadczenie o wyrażeniu zgody na przetwarzanie danych osobowych zawartych w liście motywacyjnym lub innych załączonych dokumentach, jeśli w zakresie tych danych zawarte są szczególne kategorie danych, o których mowa w art. 9 ust. 1 RODO. </w:t>
      </w:r>
    </w:p>
    <w:p w:rsidR="00891548" w:rsidRPr="0099154A" w:rsidRDefault="00891548" w:rsidP="004E47F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/>
        </w:rPr>
      </w:pPr>
      <w:r w:rsidRPr="0099154A">
        <w:rPr>
          <w:rFonts w:ascii="Verdana" w:hAnsi="Verdana"/>
        </w:rPr>
        <w:t>W przypadku chęci uczestnictwa w kolejnych naborach prowadzonych przez Muzeum proszę o umieszczenie oświadczenia o wyrażeniu zgody na przetwarzanie danych osobowych w celu wykorzystania ich w kolejnych naborach prowadzonych przez Muzeum przez okres najbliższych 9 miesięcy.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</w:rPr>
        <w:t>Oświadczenia, o których mowa w punkcie „Wymagane dokumenty” w pozycji od 4) do 5) mogą być zawarte w liście motywacyjnym w następujący sposób: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</w:rPr>
        <w:sym w:font="Symbol" w:char="F092"/>
      </w:r>
      <w:r w:rsidRPr="0099154A">
        <w:rPr>
          <w:rFonts w:ascii="Verdana" w:hAnsi="Verdana" w:cs="Arial"/>
          <w:i/>
          <w:sz w:val="18"/>
          <w:szCs w:val="18"/>
        </w:rPr>
        <w:t xml:space="preserve"> Wyrażam zgodę* na przetwarzanie danych osobowych w celu wykorzystania ich w kolejnych naborach prowadzonych przez Muzeum przez okres najbliższych 9 miesięcy.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</w:rPr>
        <w:sym w:font="Symbol" w:char="F092"/>
      </w:r>
      <w:r w:rsidRPr="0099154A">
        <w:rPr>
          <w:rFonts w:ascii="Verdana" w:hAnsi="Verdana" w:cs="Arial"/>
          <w:i/>
          <w:sz w:val="18"/>
          <w:szCs w:val="18"/>
        </w:rPr>
        <w:t xml:space="preserve"> Wyrażam zgodę* na przetwarzanie moich danych osobowych zawartych w liście motywacyjnym oraz załączonych do niego dokumentach – wymagane, jeśli przekazane dane obejmują szczególne kategorie danych, o których mowa w art. 9 ust. 1 RODO.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</w:rPr>
        <w:t>*- Zaznacz krzyżykiem właściwe pole wyboru</w:t>
      </w:r>
    </w:p>
    <w:p w:rsidR="00891548" w:rsidRPr="0099154A" w:rsidRDefault="00891548" w:rsidP="00891F04">
      <w:pPr>
        <w:pStyle w:val="NormalnyWeb"/>
        <w:jc w:val="right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</w:rPr>
        <w:t>.......................................................</w:t>
      </w:r>
    </w:p>
    <w:p w:rsidR="00891548" w:rsidRPr="0099154A" w:rsidRDefault="00891548" w:rsidP="00891F04">
      <w:pPr>
        <w:pStyle w:val="NormalnyWeb"/>
        <w:jc w:val="right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</w:rPr>
        <w:lastRenderedPageBreak/>
        <w:t>Podpis kandydata do pracy</w:t>
      </w:r>
    </w:p>
    <w:p w:rsidR="00891548" w:rsidRPr="0099154A" w:rsidRDefault="00891548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</w:p>
    <w:p w:rsidR="00891548" w:rsidRPr="0099154A" w:rsidRDefault="00891548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</w:p>
    <w:p w:rsidR="00891548" w:rsidRPr="0099154A" w:rsidRDefault="00891548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  <w:r w:rsidRPr="0099154A">
        <w:rPr>
          <w:rFonts w:ascii="Verdana" w:hAnsi="Verdana" w:cs="Calibri"/>
          <w:color w:val="auto"/>
          <w:sz w:val="22"/>
          <w:szCs w:val="22"/>
        </w:rPr>
        <w:t xml:space="preserve">Wymagane dokumenty aplikacyjne należy składać lub przesłać </w:t>
      </w:r>
      <w:r w:rsidRPr="0099154A">
        <w:rPr>
          <w:rFonts w:ascii="Verdana" w:hAnsi="Verdana"/>
          <w:color w:val="auto"/>
          <w:sz w:val="22"/>
          <w:szCs w:val="22"/>
        </w:rPr>
        <w:t>w zamkniętych kopertach z adnotacją </w:t>
      </w:r>
      <w:r w:rsidRPr="0099154A">
        <w:rPr>
          <w:rStyle w:val="apple-converted-space"/>
          <w:rFonts w:ascii="Verdana" w:hAnsi="Verdana" w:cs="Arial"/>
          <w:color w:val="auto"/>
          <w:sz w:val="22"/>
          <w:szCs w:val="22"/>
        </w:rPr>
        <w:t> </w:t>
      </w:r>
      <w:r w:rsidRPr="0099154A">
        <w:rPr>
          <w:rFonts w:ascii="Verdana" w:hAnsi="Verdana"/>
          <w:color w:val="auto"/>
          <w:sz w:val="22"/>
          <w:szCs w:val="22"/>
        </w:rPr>
        <w:t xml:space="preserve">„Oferta pracy na stanowisko </w:t>
      </w:r>
      <w:r w:rsidRPr="0099154A">
        <w:rPr>
          <w:rFonts w:ascii="Verdana" w:hAnsi="Verdana"/>
          <w:b/>
          <w:color w:val="auto"/>
        </w:rPr>
        <w:t>Adiunkt/Asystent muzealny</w:t>
      </w:r>
      <w:r w:rsidRPr="0099154A">
        <w:rPr>
          <w:rFonts w:ascii="Verdana" w:hAnsi="Verdana"/>
          <w:color w:val="auto"/>
          <w:sz w:val="22"/>
          <w:szCs w:val="22"/>
        </w:rPr>
        <w:t xml:space="preserve">” </w:t>
      </w:r>
      <w:r w:rsidRPr="0099154A">
        <w:rPr>
          <w:rFonts w:ascii="Verdana" w:hAnsi="Verdana" w:cs="Calibri"/>
          <w:color w:val="auto"/>
          <w:sz w:val="22"/>
          <w:szCs w:val="22"/>
        </w:rPr>
        <w:t xml:space="preserve">w terminie do dnia 12 września 2019 godz. 10.00 pod adresem: </w:t>
      </w:r>
      <w:r w:rsidRPr="0099154A">
        <w:rPr>
          <w:rFonts w:ascii="Verdana" w:hAnsi="Verdana" w:cs="Calibri"/>
          <w:b/>
          <w:color w:val="auto"/>
          <w:sz w:val="22"/>
          <w:szCs w:val="22"/>
        </w:rPr>
        <w:t>Muzeum im. Kazimierza Pułaskiego w Warce, ul. Pułaskiego 24, 05-660 Warka.</w:t>
      </w:r>
      <w:r w:rsidRPr="0099154A">
        <w:rPr>
          <w:rFonts w:ascii="Verdana" w:hAnsi="Verdana" w:cs="Calibri"/>
          <w:color w:val="auto"/>
          <w:sz w:val="22"/>
          <w:szCs w:val="22"/>
        </w:rPr>
        <w:t xml:space="preserve">  </w:t>
      </w:r>
    </w:p>
    <w:p w:rsidR="00891548" w:rsidRPr="0099154A" w:rsidRDefault="00891548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  <w:r w:rsidRPr="0099154A">
        <w:rPr>
          <w:rFonts w:ascii="Verdana" w:hAnsi="Verdana" w:cs="Calibri"/>
          <w:color w:val="auto"/>
          <w:sz w:val="22"/>
          <w:szCs w:val="22"/>
        </w:rPr>
        <w:t xml:space="preserve">Aplikacje, które wpłyną do Muzeum po wyżej określonym terminie nie będą rozpatrywane. </w:t>
      </w:r>
    </w:p>
    <w:p w:rsidR="00891548" w:rsidRPr="0099154A" w:rsidRDefault="00891548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  <w:r w:rsidRPr="0099154A">
        <w:rPr>
          <w:rFonts w:ascii="Verdana" w:hAnsi="Verdana" w:cs="Calibri"/>
          <w:color w:val="auto"/>
          <w:sz w:val="22"/>
          <w:szCs w:val="22"/>
        </w:rPr>
        <w:t xml:space="preserve">Z Regulaminem naboru można się zapoznać w siedzibie Muzeum (sekretariat) oraz na stronie BIP Muzeum. </w:t>
      </w:r>
    </w:p>
    <w:p w:rsidR="00891548" w:rsidRPr="0099154A" w:rsidRDefault="00891548" w:rsidP="00891F04">
      <w:pPr>
        <w:pStyle w:val="NormalnyWeb"/>
        <w:rPr>
          <w:rFonts w:ascii="Verdana" w:hAnsi="Verdana" w:cs="Arial"/>
          <w:sz w:val="22"/>
          <w:szCs w:val="22"/>
        </w:rPr>
      </w:pPr>
      <w:r w:rsidRPr="0099154A">
        <w:rPr>
          <w:rStyle w:val="Pogrubienie"/>
          <w:rFonts w:ascii="Verdana" w:hAnsi="Verdana" w:cs="Arial"/>
          <w:sz w:val="22"/>
          <w:szCs w:val="22"/>
        </w:rPr>
        <w:t>Informacje dotyczące przetwarzania danych osobowych</w:t>
      </w:r>
    </w:p>
    <w:p w:rsidR="00891548" w:rsidRPr="0099154A" w:rsidRDefault="00891548" w:rsidP="00DD1DB9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99154A">
        <w:rPr>
          <w:rStyle w:val="Pogrubienie"/>
          <w:rFonts w:ascii="Verdana" w:hAnsi="Verdana" w:cs="Arial"/>
          <w:sz w:val="22"/>
          <w:szCs w:val="22"/>
        </w:rPr>
        <w:t>Administrator</w:t>
      </w:r>
    </w:p>
    <w:p w:rsidR="00891548" w:rsidRPr="0099154A" w:rsidRDefault="00891548" w:rsidP="00DD1DB9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Administratorem Państwa danych przetwarzanych w ramach procesu rekrutacji jest Muzeum im. Kazimierza Pułaskiego w Warce, ul. Pułaskiego 24, 05-660 Warka, jako pracodawca, za którego czynności z zakresu prawa pracy dokonuje Dyrektor Muzeum im. Kazimierza Pułaskiego w Warce,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99154A">
        <w:rPr>
          <w:rStyle w:val="Pogrubienie"/>
          <w:rFonts w:ascii="Verdana" w:hAnsi="Verdana" w:cs="Arial"/>
          <w:sz w:val="22"/>
          <w:szCs w:val="22"/>
        </w:rPr>
        <w:t>Inspektor ochrony danych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Mogą się Państwo kontaktować z wyznaczonym przez Dyrektora Muzeum inspektorem ochrony danych osobowych pod adresem:</w:t>
      </w:r>
    </w:p>
    <w:p w:rsidR="00891548" w:rsidRPr="0099154A" w:rsidRDefault="00891548" w:rsidP="00891F0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 xml:space="preserve">Muzeum im. Kazimierza Pułaskiego w Warce, ul. Pułaskiego 24, 05-660 </w:t>
      </w:r>
    </w:p>
    <w:p w:rsidR="00891548" w:rsidRPr="0099154A" w:rsidRDefault="00891548" w:rsidP="00891F0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e-mail:odo.muzuem@kancelaria-elaw.pl</w:t>
      </w:r>
    </w:p>
    <w:p w:rsidR="00891548" w:rsidRPr="0099154A" w:rsidRDefault="00891548" w:rsidP="00DD1DB9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99154A">
        <w:rPr>
          <w:rStyle w:val="Pogrubienie"/>
          <w:rFonts w:ascii="Verdana" w:hAnsi="Verdana" w:cs="Arial"/>
          <w:sz w:val="22"/>
          <w:szCs w:val="22"/>
        </w:rPr>
        <w:t>Cel i podstawy przetwarzania</w:t>
      </w:r>
    </w:p>
    <w:p w:rsidR="00891548" w:rsidRPr="0099154A" w:rsidRDefault="00891548" w:rsidP="00DD1DB9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 xml:space="preserve">Państwa dane osobowe w zakresie wskazanym w przepisach prawa pracy </w:t>
      </w:r>
      <w:r w:rsidRPr="0099154A">
        <w:rPr>
          <w:rFonts w:ascii="Verdana" w:hAnsi="Verdana" w:cs="Arial"/>
          <w:sz w:val="22"/>
          <w:szCs w:val="22"/>
          <w:vertAlign w:val="superscript"/>
        </w:rPr>
        <w:t>1</w:t>
      </w:r>
      <w:r w:rsidRPr="0099154A">
        <w:rPr>
          <w:rFonts w:ascii="Verdana" w:hAnsi="Verdana" w:cs="Arial"/>
          <w:sz w:val="22"/>
          <w:szCs w:val="22"/>
        </w:rPr>
        <w:t xml:space="preserve"> będą przetwarzane w celu przeprowadzenia obecnego postępowania rekrutacyjnego</w:t>
      </w:r>
      <w:r w:rsidRPr="0099154A">
        <w:rPr>
          <w:rFonts w:ascii="Verdana" w:hAnsi="Verdana" w:cs="Arial"/>
          <w:sz w:val="22"/>
          <w:szCs w:val="22"/>
          <w:vertAlign w:val="superscript"/>
        </w:rPr>
        <w:t>2</w:t>
      </w:r>
      <w:r w:rsidRPr="0099154A">
        <w:rPr>
          <w:rFonts w:ascii="Verdana" w:hAnsi="Verdana" w:cs="Arial"/>
          <w:sz w:val="22"/>
          <w:szCs w:val="22"/>
        </w:rPr>
        <w:t>, natomiast inne dane, w tym dane do kontaktu, na podstawie zgody</w:t>
      </w:r>
      <w:r w:rsidRPr="0099154A">
        <w:rPr>
          <w:rFonts w:ascii="Verdana" w:hAnsi="Verdana" w:cs="Arial"/>
          <w:sz w:val="22"/>
          <w:szCs w:val="22"/>
          <w:vertAlign w:val="superscript"/>
        </w:rPr>
        <w:t>3</w:t>
      </w:r>
      <w:r w:rsidRPr="0099154A">
        <w:rPr>
          <w:rFonts w:ascii="Verdana" w:hAnsi="Verdana" w:cs="Arial"/>
          <w:sz w:val="22"/>
          <w:szCs w:val="22"/>
        </w:rPr>
        <w:t>, która może zostać odwołana w dowolnym czasie.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Muzeum im. Kazimierza Pułaskiego w Warce będzie przetwarzało Państwa dane osobowe, także w kolejnych naborach pracowników, jeżeli wyrażą Państwo na to zgodę</w:t>
      </w:r>
      <w:r w:rsidRPr="0099154A">
        <w:rPr>
          <w:rFonts w:ascii="Verdana" w:hAnsi="Verdana" w:cs="Arial"/>
          <w:sz w:val="22"/>
          <w:szCs w:val="22"/>
          <w:vertAlign w:val="superscript"/>
        </w:rPr>
        <w:t>4</w:t>
      </w:r>
      <w:r w:rsidRPr="0099154A">
        <w:rPr>
          <w:rFonts w:ascii="Verdana" w:hAnsi="Verdana" w:cs="Arial"/>
          <w:sz w:val="22"/>
          <w:szCs w:val="22"/>
        </w:rPr>
        <w:t>, która może zostać odwołana w dowolnym czasie.</w:t>
      </w:r>
    </w:p>
    <w:p w:rsidR="00891548" w:rsidRPr="0099154A" w:rsidRDefault="00891548" w:rsidP="00DD1DB9">
      <w:pPr>
        <w:pStyle w:val="NormalnyWeb"/>
        <w:jc w:val="both"/>
        <w:rPr>
          <w:rFonts w:ascii="Verdana" w:hAnsi="Verdana" w:cs="Arial"/>
          <w:sz w:val="22"/>
          <w:szCs w:val="22"/>
          <w:highlight w:val="yellow"/>
        </w:rPr>
      </w:pPr>
      <w:r w:rsidRPr="0099154A">
        <w:rPr>
          <w:rFonts w:ascii="Verdana" w:hAnsi="Verdana" w:cs="Arial"/>
          <w:sz w:val="22"/>
          <w:szCs w:val="22"/>
        </w:rPr>
        <w:t>Jeżeli w dokumentach zawarte są dane, o których mowa w art. 9 ust. 1 RODO konieczna będzie Państwa zgoda na ich przetwarzanie</w:t>
      </w:r>
      <w:r w:rsidRPr="0099154A">
        <w:rPr>
          <w:rFonts w:ascii="Verdana" w:hAnsi="Verdana" w:cs="Arial"/>
          <w:sz w:val="22"/>
          <w:szCs w:val="22"/>
          <w:vertAlign w:val="superscript"/>
        </w:rPr>
        <w:t>5</w:t>
      </w:r>
      <w:r w:rsidRPr="0099154A">
        <w:rPr>
          <w:rFonts w:ascii="Verdana" w:hAnsi="Verdana" w:cs="Arial"/>
          <w:sz w:val="22"/>
          <w:szCs w:val="22"/>
        </w:rPr>
        <w:t>, która może zostać odwołana w dowolnym czasie.</w:t>
      </w:r>
      <w:r w:rsidR="00C77E8F" w:rsidRPr="00C77E8F">
        <w:rPr>
          <w:rFonts w:ascii="Verdana" w:hAnsi="Verdana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891548" w:rsidRPr="0099154A" w:rsidRDefault="00891548" w:rsidP="00891F04">
      <w:pPr>
        <w:pStyle w:val="NormalnyWeb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  <w:vertAlign w:val="superscript"/>
        </w:rPr>
        <w:t>1</w:t>
      </w:r>
      <w:r w:rsidRPr="0099154A">
        <w:rPr>
          <w:rFonts w:ascii="Verdana" w:hAnsi="Verdana" w:cs="Arial"/>
          <w:i/>
          <w:sz w:val="18"/>
          <w:szCs w:val="18"/>
        </w:rPr>
        <w:t xml:space="preserve"> Art. 22 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</w:t>
      </w:r>
    </w:p>
    <w:p w:rsidR="00891548" w:rsidRPr="0099154A" w:rsidRDefault="00891548" w:rsidP="00891F04">
      <w:pPr>
        <w:pStyle w:val="NormalnyWeb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  <w:vertAlign w:val="superscript"/>
        </w:rPr>
        <w:t>2</w:t>
      </w:r>
      <w:r w:rsidRPr="0099154A">
        <w:rPr>
          <w:rFonts w:ascii="Verdana" w:hAnsi="Verdana" w:cs="Arial"/>
          <w:i/>
          <w:sz w:val="18"/>
          <w:szCs w:val="18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9154A">
        <w:rPr>
          <w:rFonts w:ascii="Verdana" w:hAnsi="Verdana" w:cs="Arial"/>
          <w:i/>
          <w:sz w:val="18"/>
          <w:szCs w:val="18"/>
        </w:rPr>
        <w:lastRenderedPageBreak/>
        <w:t>(ogólne rozporządzenie o ochronie danych) (Dz. Urz. UE L 119 z 04.05.2016, str. 1, z późn. zm.) (dalej: RODO);</w:t>
      </w:r>
    </w:p>
    <w:p w:rsidR="00891548" w:rsidRPr="0099154A" w:rsidRDefault="00891548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  <w:vertAlign w:val="superscript"/>
        </w:rPr>
        <w:t>3</w:t>
      </w:r>
      <w:r w:rsidRPr="0099154A">
        <w:rPr>
          <w:rFonts w:ascii="Verdana" w:hAnsi="Verdana" w:cs="Arial"/>
          <w:i/>
          <w:sz w:val="18"/>
          <w:szCs w:val="18"/>
        </w:rPr>
        <w:t>Art. 6 ust. 1 lit a RODO;</w:t>
      </w:r>
    </w:p>
    <w:p w:rsidR="00891548" w:rsidRPr="0099154A" w:rsidRDefault="00891548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  <w:vertAlign w:val="superscript"/>
        </w:rPr>
        <w:t>4</w:t>
      </w:r>
      <w:r w:rsidRPr="0099154A">
        <w:rPr>
          <w:rFonts w:ascii="Verdana" w:hAnsi="Verdana" w:cs="Arial"/>
          <w:i/>
          <w:sz w:val="18"/>
          <w:szCs w:val="18"/>
        </w:rPr>
        <w:t>Art. 6 ust. 1 lit a RODO;</w:t>
      </w:r>
    </w:p>
    <w:p w:rsidR="00891548" w:rsidRPr="0099154A" w:rsidRDefault="00891548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99154A">
        <w:rPr>
          <w:rFonts w:ascii="Verdana" w:hAnsi="Verdana" w:cs="Arial"/>
          <w:i/>
          <w:sz w:val="18"/>
          <w:szCs w:val="18"/>
          <w:vertAlign w:val="superscript"/>
        </w:rPr>
        <w:t>5</w:t>
      </w:r>
      <w:r w:rsidRPr="0099154A">
        <w:rPr>
          <w:rFonts w:ascii="Verdana" w:hAnsi="Verdana" w:cs="Arial"/>
          <w:i/>
          <w:sz w:val="18"/>
          <w:szCs w:val="18"/>
        </w:rPr>
        <w:t>Art. 9 ust. 2 lit. a RODO.</w:t>
      </w:r>
    </w:p>
    <w:p w:rsidR="00891548" w:rsidRPr="0099154A" w:rsidRDefault="00891548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</w:p>
    <w:p w:rsidR="00891548" w:rsidRPr="0099154A" w:rsidRDefault="00891548" w:rsidP="00891F04">
      <w:pPr>
        <w:pStyle w:val="NormalnyWeb"/>
        <w:rPr>
          <w:rFonts w:ascii="Verdana" w:hAnsi="Verdana" w:cs="Arial"/>
          <w:sz w:val="22"/>
          <w:szCs w:val="22"/>
        </w:rPr>
      </w:pPr>
      <w:r w:rsidRPr="0099154A">
        <w:rPr>
          <w:rStyle w:val="Pogrubienie"/>
          <w:rFonts w:ascii="Verdana" w:hAnsi="Verdana" w:cs="Arial"/>
          <w:sz w:val="22"/>
          <w:szCs w:val="22"/>
        </w:rPr>
        <w:t>Odbiorcy danych osobowych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b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Odbiorcą Państwa danych może być podmiot działający na zlecenie administratora danych, tj. podmiot świadczący usługi IT w zakresie serwisowania i usuwania awarii.;</w:t>
      </w:r>
    </w:p>
    <w:p w:rsidR="00891548" w:rsidRPr="0099154A" w:rsidRDefault="00891548" w:rsidP="00891F04">
      <w:pPr>
        <w:pStyle w:val="NormalnyWeb"/>
        <w:rPr>
          <w:rFonts w:ascii="Verdana" w:hAnsi="Verdana" w:cs="Arial"/>
          <w:sz w:val="22"/>
          <w:szCs w:val="22"/>
        </w:rPr>
      </w:pPr>
      <w:r w:rsidRPr="0099154A">
        <w:rPr>
          <w:rStyle w:val="Pogrubienie"/>
          <w:rFonts w:ascii="Verdana" w:hAnsi="Verdana" w:cs="Arial"/>
          <w:sz w:val="22"/>
          <w:szCs w:val="22"/>
        </w:rPr>
        <w:t>Okres przechowywania danych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Państwa dane zgromadzone w obecnym procesie rekrutacyjnym będą przechowywane do zakończenia procesu rekrutacji.</w:t>
      </w:r>
    </w:p>
    <w:p w:rsidR="00891548" w:rsidRPr="0099154A" w:rsidRDefault="00891548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W przypadku wyrażonej przez Państwa zgody na wykorzystywane danych osobowych dla celów przyszłych rekrutacji, Państwa dane będą wykorzystywane przez 9 miesięcy.</w:t>
      </w:r>
    </w:p>
    <w:p w:rsidR="00891548" w:rsidRPr="0099154A" w:rsidRDefault="00891548" w:rsidP="00891F04">
      <w:pPr>
        <w:pStyle w:val="NormalnyWeb"/>
        <w:rPr>
          <w:rFonts w:ascii="Verdana" w:hAnsi="Verdana" w:cs="Arial"/>
          <w:sz w:val="22"/>
          <w:szCs w:val="22"/>
        </w:rPr>
      </w:pPr>
      <w:r w:rsidRPr="0099154A">
        <w:rPr>
          <w:rStyle w:val="Pogrubienie"/>
          <w:rFonts w:ascii="Verdana" w:hAnsi="Verdana" w:cs="Arial"/>
          <w:sz w:val="22"/>
          <w:szCs w:val="22"/>
        </w:rPr>
        <w:t>Prawa osób, których dane dotyczą</w:t>
      </w:r>
    </w:p>
    <w:p w:rsidR="00891548" w:rsidRPr="0099154A" w:rsidRDefault="00891548" w:rsidP="00891F04">
      <w:pPr>
        <w:pStyle w:val="NormalnyWeb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Mają Państwo prawo do:</w:t>
      </w:r>
    </w:p>
    <w:p w:rsidR="00891548" w:rsidRPr="0099154A" w:rsidRDefault="00891548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prawo dostępu do swoich danych oraz otrzymania ich kopii</w:t>
      </w:r>
    </w:p>
    <w:p w:rsidR="00891548" w:rsidRPr="0099154A" w:rsidRDefault="00891548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prawo do sprostowania (poprawiania) swoich danych osobowych;</w:t>
      </w:r>
    </w:p>
    <w:p w:rsidR="00891548" w:rsidRPr="0099154A" w:rsidRDefault="00891548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prawo do ograniczenia przetwarzania danych osobowych;</w:t>
      </w:r>
    </w:p>
    <w:p w:rsidR="00891548" w:rsidRPr="0099154A" w:rsidRDefault="00891548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prawo do usunięcia danych osobowych;</w:t>
      </w:r>
    </w:p>
    <w:p w:rsidR="00891548" w:rsidRPr="0099154A" w:rsidRDefault="00891548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99154A">
        <w:rPr>
          <w:rFonts w:ascii="Verdana" w:hAnsi="Verdana" w:cs="Arial"/>
          <w:sz w:val="22"/>
          <w:szCs w:val="22"/>
        </w:rPr>
        <w:t>prawo do wniesienia skargi do Prezes UODO (na adres Urzędu Ochrony Danych Osobowych, ul. Stawki 2, 00 - 193 Warszawa)</w:t>
      </w:r>
    </w:p>
    <w:p w:rsidR="00891548" w:rsidRPr="0099154A" w:rsidRDefault="00891548" w:rsidP="00891F04">
      <w:pPr>
        <w:pStyle w:val="NormalnyWeb"/>
        <w:rPr>
          <w:rFonts w:ascii="Verdana" w:hAnsi="Verdana" w:cs="Arial"/>
          <w:sz w:val="22"/>
          <w:szCs w:val="22"/>
        </w:rPr>
      </w:pPr>
      <w:r w:rsidRPr="0099154A">
        <w:rPr>
          <w:rStyle w:val="Pogrubienie"/>
          <w:rFonts w:ascii="Verdana" w:hAnsi="Verdana" w:cs="Arial"/>
          <w:sz w:val="22"/>
          <w:szCs w:val="22"/>
        </w:rPr>
        <w:t>Informacja o wymogu podania danych</w:t>
      </w:r>
    </w:p>
    <w:p w:rsidR="00891548" w:rsidRPr="0099154A" w:rsidRDefault="00891548" w:rsidP="0099154A">
      <w:pPr>
        <w:pStyle w:val="NormalnyWeb"/>
        <w:rPr>
          <w:rFonts w:ascii="Verdana" w:hAnsi="Verdana"/>
        </w:rPr>
      </w:pPr>
      <w:r w:rsidRPr="0099154A">
        <w:rPr>
          <w:rFonts w:ascii="Verdana" w:hAnsi="Verdana"/>
        </w:rPr>
        <w:t>Podanie przez Państwa danych osobowych w zakresie wynikającym z art. 22</w:t>
      </w:r>
      <w:r w:rsidRPr="0099154A">
        <w:rPr>
          <w:rFonts w:ascii="Verdana" w:hAnsi="Verdana"/>
          <w:vertAlign w:val="superscript"/>
        </w:rPr>
        <w:t>1</w:t>
      </w:r>
      <w:r w:rsidRPr="0099154A">
        <w:rPr>
          <w:rFonts w:ascii="Verdana" w:hAnsi="Verdana"/>
        </w:rPr>
        <w:t xml:space="preserve"> Kodeksu pracy jest niezbędne, aby uczestniczyć w postępowaniu rekrutacyjnym. Podanie przez Państwa innych danych jest dobrowolne.</w:t>
      </w:r>
    </w:p>
    <w:p w:rsidR="00891548" w:rsidRPr="0099154A" w:rsidRDefault="00891548" w:rsidP="0099154A">
      <w:pPr>
        <w:rPr>
          <w:rFonts w:ascii="Verdana" w:hAnsi="Verdana" w:cs="Tahoma"/>
          <w:b/>
          <w:bCs/>
          <w:sz w:val="22"/>
          <w:szCs w:val="22"/>
        </w:rPr>
      </w:pPr>
      <w:r w:rsidRPr="0099154A">
        <w:rPr>
          <w:rFonts w:ascii="Verdana" w:hAnsi="Verdana" w:cs="Tahoma"/>
          <w:b/>
          <w:bCs/>
          <w:sz w:val="22"/>
          <w:szCs w:val="22"/>
        </w:rPr>
        <w:t xml:space="preserve">Inne informacje </w:t>
      </w:r>
    </w:p>
    <w:p w:rsidR="00891548" w:rsidRPr="0099154A" w:rsidRDefault="00891548" w:rsidP="0099154A">
      <w:pPr>
        <w:rPr>
          <w:rFonts w:ascii="Verdana" w:hAnsi="Verdana" w:cs="Tahoma"/>
          <w:sz w:val="22"/>
          <w:szCs w:val="22"/>
        </w:rPr>
      </w:pPr>
    </w:p>
    <w:p w:rsidR="00891548" w:rsidRPr="0099154A" w:rsidRDefault="00891548" w:rsidP="0099154A">
      <w:pPr>
        <w:rPr>
          <w:rFonts w:ascii="Verdana" w:hAnsi="Verdana" w:cs="Tahoma"/>
          <w:sz w:val="22"/>
          <w:szCs w:val="22"/>
        </w:rPr>
      </w:pPr>
      <w:r w:rsidRPr="0099154A">
        <w:rPr>
          <w:rFonts w:ascii="Verdana" w:hAnsi="Verdana" w:cs="Tahoma"/>
          <w:sz w:val="22"/>
          <w:szCs w:val="22"/>
        </w:rPr>
        <w:t>Podane dane nie będą podstawą do zautomatyzowanego podejmowania decyzji; nie będą też profilowane.</w:t>
      </w:r>
    </w:p>
    <w:p w:rsidR="00891548" w:rsidRPr="0099154A" w:rsidRDefault="00891548" w:rsidP="0099154A">
      <w:pPr>
        <w:rPr>
          <w:rFonts w:ascii="Verdana" w:hAnsi="Verdana" w:cs="Tahoma"/>
          <w:sz w:val="22"/>
          <w:szCs w:val="22"/>
        </w:rPr>
      </w:pPr>
    </w:p>
    <w:p w:rsidR="00891548" w:rsidRPr="0099154A" w:rsidRDefault="00891548" w:rsidP="0099154A">
      <w:pPr>
        <w:rPr>
          <w:rFonts w:ascii="Verdana" w:hAnsi="Verdana" w:cs="Tahoma"/>
          <w:sz w:val="22"/>
          <w:szCs w:val="22"/>
        </w:rPr>
      </w:pPr>
    </w:p>
    <w:p w:rsidR="00891548" w:rsidRPr="0099154A" w:rsidRDefault="00891548" w:rsidP="0099154A">
      <w:pPr>
        <w:ind w:left="3600"/>
        <w:jc w:val="center"/>
        <w:rPr>
          <w:rFonts w:ascii="Verdana" w:hAnsi="Verdana" w:cs="Tahoma"/>
          <w:sz w:val="22"/>
          <w:szCs w:val="22"/>
        </w:rPr>
      </w:pPr>
      <w:r w:rsidRPr="0099154A">
        <w:rPr>
          <w:rFonts w:ascii="Verdana" w:hAnsi="Verdana" w:cs="Tahoma"/>
          <w:sz w:val="22"/>
          <w:szCs w:val="22"/>
        </w:rPr>
        <w:t>Dyrektor</w:t>
      </w:r>
    </w:p>
    <w:p w:rsidR="00891548" w:rsidRPr="0099154A" w:rsidRDefault="00891548" w:rsidP="0099154A">
      <w:pPr>
        <w:ind w:left="3600"/>
        <w:jc w:val="center"/>
        <w:rPr>
          <w:rFonts w:ascii="Tahoma" w:hAnsi="Tahoma" w:cs="Tahoma"/>
          <w:sz w:val="22"/>
          <w:szCs w:val="22"/>
        </w:rPr>
      </w:pPr>
      <w:r w:rsidRPr="0099154A">
        <w:rPr>
          <w:rFonts w:ascii="Tahoma" w:hAnsi="Tahoma" w:cs="Tahoma"/>
          <w:sz w:val="22"/>
          <w:szCs w:val="22"/>
        </w:rPr>
        <w:t>Muzeum im. Kazimierza Pułaskiego w Warce</w:t>
      </w:r>
    </w:p>
    <w:p w:rsidR="00891548" w:rsidRPr="0099154A" w:rsidRDefault="00CE73B5" w:rsidP="0099154A">
      <w:pPr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9525</wp:posOffset>
            </wp:positionV>
            <wp:extent cx="1943100" cy="914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548" w:rsidRPr="0099154A" w:rsidRDefault="00891548" w:rsidP="0099154A">
      <w:pPr>
        <w:ind w:left="3600"/>
        <w:jc w:val="center"/>
        <w:rPr>
          <w:rFonts w:ascii="Tahoma" w:hAnsi="Tahoma" w:cs="Tahoma"/>
          <w:sz w:val="22"/>
          <w:szCs w:val="22"/>
        </w:rPr>
      </w:pPr>
    </w:p>
    <w:p w:rsidR="00891548" w:rsidRPr="0099154A" w:rsidRDefault="00891548" w:rsidP="0099154A">
      <w:pPr>
        <w:ind w:left="3600"/>
        <w:jc w:val="center"/>
        <w:rPr>
          <w:rFonts w:ascii="Tahoma" w:hAnsi="Tahoma" w:cs="Tahoma"/>
          <w:sz w:val="22"/>
          <w:szCs w:val="22"/>
        </w:rPr>
      </w:pPr>
    </w:p>
    <w:p w:rsidR="00891548" w:rsidRDefault="00891548" w:rsidP="0099154A">
      <w:pPr>
        <w:ind w:left="3600"/>
        <w:jc w:val="center"/>
        <w:rPr>
          <w:rFonts w:ascii="Tahoma" w:hAnsi="Tahoma" w:cs="Tahoma"/>
          <w:sz w:val="22"/>
          <w:szCs w:val="22"/>
        </w:rPr>
      </w:pPr>
    </w:p>
    <w:p w:rsidR="00891548" w:rsidRDefault="00891548" w:rsidP="0099154A">
      <w:pPr>
        <w:ind w:left="3600"/>
        <w:jc w:val="center"/>
        <w:rPr>
          <w:rFonts w:ascii="Tahoma" w:hAnsi="Tahoma" w:cs="Tahoma"/>
          <w:sz w:val="22"/>
          <w:szCs w:val="22"/>
        </w:rPr>
      </w:pPr>
    </w:p>
    <w:p w:rsidR="00891548" w:rsidRPr="0099154A" w:rsidRDefault="00891548" w:rsidP="0099154A">
      <w:pPr>
        <w:ind w:left="3600"/>
        <w:jc w:val="center"/>
      </w:pPr>
      <w:r w:rsidRPr="0099154A">
        <w:rPr>
          <w:rFonts w:ascii="Tahoma" w:hAnsi="Tahoma" w:cs="Tahoma"/>
          <w:sz w:val="22"/>
          <w:szCs w:val="22"/>
        </w:rPr>
        <w:t>Warka, dn. 09.08.2019 r.</w:t>
      </w:r>
    </w:p>
    <w:sectPr w:rsidR="00891548" w:rsidRPr="0099154A" w:rsidSect="00DD1DB9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D3" w:rsidRDefault="00656AD3" w:rsidP="00270A61">
      <w:r>
        <w:separator/>
      </w:r>
    </w:p>
  </w:endnote>
  <w:endnote w:type="continuationSeparator" w:id="0">
    <w:p w:rsidR="00656AD3" w:rsidRDefault="00656AD3" w:rsidP="0027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48" w:rsidRDefault="00C77E8F">
    <w:pPr>
      <w:pStyle w:val="Stopka"/>
      <w:jc w:val="center"/>
    </w:pPr>
    <w:fldSimple w:instr="PAGE   \* MERGEFORMAT">
      <w:r w:rsidR="00CE73B5">
        <w:rPr>
          <w:noProof/>
        </w:rPr>
        <w:t>5</w:t>
      </w:r>
    </w:fldSimple>
  </w:p>
  <w:p w:rsidR="00891548" w:rsidRDefault="00891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D3" w:rsidRDefault="00656AD3" w:rsidP="00270A61">
      <w:r>
        <w:separator/>
      </w:r>
    </w:p>
  </w:footnote>
  <w:footnote w:type="continuationSeparator" w:id="0">
    <w:p w:rsidR="00656AD3" w:rsidRDefault="00656AD3" w:rsidP="00270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501"/>
    <w:multiLevelType w:val="hybridMultilevel"/>
    <w:tmpl w:val="F1FA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24B14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E16976"/>
    <w:multiLevelType w:val="hybridMultilevel"/>
    <w:tmpl w:val="5106D6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A13A9D"/>
    <w:multiLevelType w:val="hybridMultilevel"/>
    <w:tmpl w:val="61E86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2448C"/>
    <w:multiLevelType w:val="multilevel"/>
    <w:tmpl w:val="F9B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1048B"/>
    <w:multiLevelType w:val="hybridMultilevel"/>
    <w:tmpl w:val="FA344D02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51E54"/>
    <w:multiLevelType w:val="hybridMultilevel"/>
    <w:tmpl w:val="0E542DBC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>
    <w:nsid w:val="2E035C0E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B16778D"/>
    <w:multiLevelType w:val="hybridMultilevel"/>
    <w:tmpl w:val="54BE5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7E00F1"/>
    <w:multiLevelType w:val="hybridMultilevel"/>
    <w:tmpl w:val="95988280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C71A8D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554691B"/>
    <w:multiLevelType w:val="multilevel"/>
    <w:tmpl w:val="194E2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6BA0BCB"/>
    <w:multiLevelType w:val="multilevel"/>
    <w:tmpl w:val="5BA6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F65791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2597986"/>
    <w:multiLevelType w:val="hybridMultilevel"/>
    <w:tmpl w:val="3C8063A0"/>
    <w:lvl w:ilvl="0" w:tplc="BC521C0E">
      <w:start w:val="1"/>
      <w:numFmt w:val="upperRoman"/>
      <w:lvlText w:val="%1."/>
      <w:lvlJc w:val="left"/>
      <w:pPr>
        <w:ind w:left="720" w:hanging="720"/>
      </w:pPr>
      <w:rPr>
        <w:rFonts w:ascii="Verdana" w:eastAsia="Times New Roman" w:hAnsi="Verdana" w:cs="Arial" w:hint="default"/>
        <w:b w:val="0"/>
        <w:sz w:val="20"/>
      </w:rPr>
    </w:lvl>
    <w:lvl w:ilvl="1" w:tplc="C17E923A">
      <w:start w:val="1"/>
      <w:numFmt w:val="decimal"/>
      <w:lvlText w:val="%2."/>
      <w:lvlJc w:val="left"/>
      <w:pPr>
        <w:ind w:left="786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1C1401"/>
    <w:multiLevelType w:val="multilevel"/>
    <w:tmpl w:val="4196A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0625035"/>
    <w:multiLevelType w:val="hybridMultilevel"/>
    <w:tmpl w:val="B33CA52C"/>
    <w:lvl w:ilvl="0" w:tplc="BC521C0E">
      <w:start w:val="1"/>
      <w:numFmt w:val="upperRoman"/>
      <w:lvlText w:val="%1."/>
      <w:lvlJc w:val="left"/>
      <w:pPr>
        <w:ind w:left="720" w:hanging="720"/>
      </w:pPr>
      <w:rPr>
        <w:rFonts w:ascii="Verdana" w:eastAsia="Times New Roman" w:hAnsi="Verdana" w:cs="Arial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B5363"/>
    <w:multiLevelType w:val="multilevel"/>
    <w:tmpl w:val="E0C4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5257A49"/>
    <w:multiLevelType w:val="hybridMultilevel"/>
    <w:tmpl w:val="2740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E277D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E112C4C"/>
    <w:multiLevelType w:val="multilevel"/>
    <w:tmpl w:val="4196A22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5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2C2"/>
    <w:rsid w:val="00013A72"/>
    <w:rsid w:val="0004693B"/>
    <w:rsid w:val="00075E54"/>
    <w:rsid w:val="00092ABF"/>
    <w:rsid w:val="000D472F"/>
    <w:rsid w:val="00102E48"/>
    <w:rsid w:val="00105415"/>
    <w:rsid w:val="0013018F"/>
    <w:rsid w:val="001C3473"/>
    <w:rsid w:val="002222C2"/>
    <w:rsid w:val="00270A61"/>
    <w:rsid w:val="002B7AA5"/>
    <w:rsid w:val="003128FB"/>
    <w:rsid w:val="003329A0"/>
    <w:rsid w:val="00352FD9"/>
    <w:rsid w:val="003748B0"/>
    <w:rsid w:val="003A0482"/>
    <w:rsid w:val="003D0D4B"/>
    <w:rsid w:val="004A7BC5"/>
    <w:rsid w:val="004D3DD5"/>
    <w:rsid w:val="004E47FE"/>
    <w:rsid w:val="005F70AB"/>
    <w:rsid w:val="00600BC4"/>
    <w:rsid w:val="0064563B"/>
    <w:rsid w:val="006475B5"/>
    <w:rsid w:val="0065083E"/>
    <w:rsid w:val="00656AD3"/>
    <w:rsid w:val="006A2292"/>
    <w:rsid w:val="006C6976"/>
    <w:rsid w:val="006C74A7"/>
    <w:rsid w:val="006D0657"/>
    <w:rsid w:val="0073767F"/>
    <w:rsid w:val="00740B5A"/>
    <w:rsid w:val="0076094A"/>
    <w:rsid w:val="007E6190"/>
    <w:rsid w:val="007F3050"/>
    <w:rsid w:val="00891548"/>
    <w:rsid w:val="00891F04"/>
    <w:rsid w:val="008A0713"/>
    <w:rsid w:val="0094321C"/>
    <w:rsid w:val="0099154A"/>
    <w:rsid w:val="00AB2EC9"/>
    <w:rsid w:val="00AF4104"/>
    <w:rsid w:val="00BD42EB"/>
    <w:rsid w:val="00C77E8F"/>
    <w:rsid w:val="00C848D9"/>
    <w:rsid w:val="00C97462"/>
    <w:rsid w:val="00CE73B5"/>
    <w:rsid w:val="00D42BA6"/>
    <w:rsid w:val="00D6374A"/>
    <w:rsid w:val="00D71777"/>
    <w:rsid w:val="00D90FAC"/>
    <w:rsid w:val="00DD1DB9"/>
    <w:rsid w:val="00DE3EFC"/>
    <w:rsid w:val="00E378D0"/>
    <w:rsid w:val="00E704B1"/>
    <w:rsid w:val="00E837ED"/>
    <w:rsid w:val="00EB271C"/>
    <w:rsid w:val="00F269C9"/>
    <w:rsid w:val="00F318BF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2C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spacing0">
    <w:name w:val="msonospacing"/>
    <w:basedOn w:val="Normalny"/>
    <w:uiPriority w:val="99"/>
    <w:rsid w:val="00222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uiPriority w:val="99"/>
    <w:rsid w:val="002222C2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2222C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uiPriority w:val="99"/>
    <w:rsid w:val="002222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22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2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DE3EF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891F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91F0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70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0A61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70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A6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0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A61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76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67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376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0B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40B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40B5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naboru pracowników na wolne stanowiska pracy w Muzeum</dc:title>
  <dc:creator>MSI</dc:creator>
  <cp:lastModifiedBy>wozniakm</cp:lastModifiedBy>
  <cp:revision>2</cp:revision>
  <cp:lastPrinted>2019-06-03T13:03:00Z</cp:lastPrinted>
  <dcterms:created xsi:type="dcterms:W3CDTF">2019-08-12T06:41:00Z</dcterms:created>
  <dcterms:modified xsi:type="dcterms:W3CDTF">2019-08-12T06:41:00Z</dcterms:modified>
</cp:coreProperties>
</file>